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i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sz w:val="44"/>
          <w:szCs w:val="44"/>
          <w:shd w:val="clear" w:fill="FFFFFF"/>
          <w:lang w:eastAsia="zh-CN"/>
        </w:rPr>
        <w:t>转发《</w:t>
      </w:r>
      <w:r>
        <w:rPr>
          <w:rFonts w:hint="eastAsia" w:ascii="方正小标宋简体" w:hAnsi="方正小标宋简体" w:eastAsia="方正小标宋简体" w:cs="方正小标宋简体"/>
          <w:b/>
          <w:i w:val="0"/>
          <w:sz w:val="44"/>
          <w:szCs w:val="44"/>
          <w:shd w:val="clear" w:fill="FFFFFF"/>
        </w:rPr>
        <w:t>国家自然科学基金委员会关于收回201</w:t>
      </w:r>
      <w:r>
        <w:rPr>
          <w:rFonts w:hint="eastAsia" w:ascii="方正小标宋简体" w:hAnsi="方正小标宋简体" w:eastAsia="方正小标宋简体" w:cs="方正小标宋简体"/>
          <w:b/>
          <w:i w:val="0"/>
          <w:sz w:val="44"/>
          <w:szCs w:val="44"/>
          <w:shd w:val="clear" w:fill="FFFFFF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i w:val="0"/>
          <w:sz w:val="44"/>
          <w:szCs w:val="44"/>
          <w:shd w:val="clear" w:fill="FFFFFF"/>
        </w:rPr>
        <w:t>年度结题项目结余资金的通知</w:t>
      </w:r>
      <w:r>
        <w:rPr>
          <w:rFonts w:hint="eastAsia" w:ascii="方正小标宋简体" w:hAnsi="方正小标宋简体" w:eastAsia="方正小标宋简体" w:cs="方正小标宋简体"/>
          <w:b/>
          <w:i w:val="0"/>
          <w:sz w:val="44"/>
          <w:szCs w:val="44"/>
          <w:shd w:val="clear" w:fill="FFFFFF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eastAsia="zh-CN"/>
        </w:rPr>
        <w:t>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现将《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国家自然科学基金委员会关于收回201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年度结题项目结余资金的通知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》（http://www.nsfc.gov.cn/publish/portal0/tab434/info76615.htm）转发于你们。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国家自然科学基金委员会将于20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1月1日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开展对201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年度结题项目结余资金收回工作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年度结题项目是指资助期限届满日为201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年1月1日至12月31日且在2017年度办理结题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项目,收回资金范围是指截至2019年12月31日仍未使用的2016年度结题项目结余资金。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年度结题项目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eastAsia="zh-CN"/>
        </w:rPr>
        <w:t>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eastAsia="zh-CN"/>
        </w:rPr>
        <w:t>责人在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2019年12月31日之前使用完结余经费，否则，2020年1月1日国家自然科学基金委将收回。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eastAsia="zh-CN"/>
        </w:rPr>
        <w:t>根据国家自然科学基金委要求结余经费在结题后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2年内使用完，此次收回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年度结题项目结余资金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eastAsia="zh-CN"/>
        </w:rPr>
        <w:t>工作已滞后，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年度结题项目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eastAsia="zh-CN"/>
        </w:rPr>
        <w:t>结余经费也应在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>2019年底使用完，请2017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</w:rPr>
        <w:t>年度结题项目</w:t>
      </w: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eastAsia="zh-CN"/>
        </w:rPr>
        <w:t>负责人抓紧时间使用结余经费，避免经费收回。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166" w:firstLineChars="1302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 xml:space="preserve">          科研管理处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  <w:t xml:space="preserve">                             2019年11月18日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62FEF"/>
    <w:rsid w:val="041A2704"/>
    <w:rsid w:val="28025324"/>
    <w:rsid w:val="2EDF2DCE"/>
    <w:rsid w:val="2EE54FC7"/>
    <w:rsid w:val="2F162FEF"/>
    <w:rsid w:val="50355614"/>
    <w:rsid w:val="56071C7A"/>
    <w:rsid w:val="59114D83"/>
    <w:rsid w:val="5EC23C5C"/>
    <w:rsid w:val="66FA0513"/>
    <w:rsid w:val="6F580E6E"/>
    <w:rsid w:val="731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150" w:afterAutospacing="0" w:line="360" w:lineRule="auto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5">
    <w:name w:val="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7">
    <w:name w:val="o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2018-11-23T03:13:00Z</dcterms:created>
  <dc:creator>Administrator</dc:creator>
  <cp:lastModifiedBy>Administrator</cp:lastModifiedBy>
  <dcterms:modified xsi:type="dcterms:W3CDTF">2019-11-18T04:44:41Z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